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bookmarkStart w:name="_headingh.gjdgxs" w:id="0"/>
      <w:bookmarkEnd w:id="0"/>
      <w:r>
        <w:rPr>
          <w:rStyle w:val="Aucun"/>
          <w:rFonts w:ascii="Roboto Regular" w:hAnsi="Roboto Regular"/>
          <w:sz w:val="32"/>
          <w:szCs w:val="32"/>
          <w:rtl w:val="0"/>
        </w:rPr>
        <w:t>A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cceptation de demande de dispense de pr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it-IT"/>
        </w:rPr>
        <w:t>avis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"Mention de la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et de l'adresse de l'entreprise" est vrai, conserver le paragraphe suivant.</w:t>
      </w: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employeur)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du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employeur)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760" w:firstLine="720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ind w:left="6480" w:firstLine="0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ind w:left="6480" w:firstLine="0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ind w:left="6480" w:firstLine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pt-PT"/>
        </w:rPr>
        <w:t xml:space="preserve">A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ind w:left="6480" w:firstLine="0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"Lettre recommand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e" est vrai, conserver le paragraphe suivant.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"Lettre remise au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contre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charge" est vrai, conserver le paragraphe suivant.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Lettre remise contre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charge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"Demande d'inex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cution du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avis" est vrai, conserver le paragraphe suivant.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ponse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votre lettre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ception du courrier)</w:t>
      </w:r>
      <w:r>
        <w:rPr>
          <w:rStyle w:val="Aucun"/>
          <w:rFonts w:ascii="Roboto Regular" w:hAnsi="Roboto Regular"/>
          <w:rtl w:val="0"/>
          <w:lang w:val="fr-FR"/>
        </w:rPr>
        <w:t>, nous prenons acte de votre intention de ne pas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cuter votre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avis et de mettre fin au contrat de travail. Bien entendu, cette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cision ne remet pas en cause la qualification et le motif de votre licenciement.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"Demande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duction du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avis" est vrai, conserver le paragraphe suivant.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ponse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votre lettre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ception du courrier)</w:t>
      </w:r>
      <w:r>
        <w:rPr>
          <w:rStyle w:val="Aucun"/>
          <w:rFonts w:ascii="Roboto Regular" w:hAnsi="Roboto Regular"/>
          <w:rtl w:val="0"/>
          <w:lang w:val="fr-FR"/>
        </w:rPr>
        <w:t>, nous prenons acte de votre intention de mettre fin au contrat avant l'expiration de votre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avis. Bien entendu, votre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cision ne remet pas en cause la qualification et le motif du licenciement.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Comme vous le souhaitez, vous serez libre de tout engagement de travail dans notre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tablissement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(Date de fin du contrat)</w:t>
      </w:r>
      <w:r>
        <w:rPr>
          <w:rStyle w:val="Aucun"/>
          <w:rFonts w:ascii="Roboto Regular" w:hAnsi="Roboto Regular"/>
          <w:rtl w:val="0"/>
          <w:lang w:val="nl-NL"/>
        </w:rPr>
        <w:t xml:space="preserve">, date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laquelle votre contrat prendra fin.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Bien entendu l'indemnit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compensatrice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avis ne vous sera pas due pour la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avis non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Au jour de l'expiration du contrat, vous pourrez percevoir votre solde de tout compte et retirer votre certificat de travail.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Veuillez agr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a-DK"/>
        </w:rPr>
        <w:t xml:space="preserve">er,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>, l'expression de nos salutations distingu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es.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L'employeur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"Copie transmise pour information" est vrai, conserver le paragraphe suivant.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Pour information : </w:t>
      </w:r>
    </w:p>
    <w:p>
      <w:pPr>
        <w:pStyle w:val="Corps"/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et qualit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des personnes inform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es)</w:t>
      </w:r>
      <w:r>
        <w:rPr>
          <w:rStyle w:val="Aucun"/>
          <w:rFonts w:ascii="Roboto Regular" w:hAnsi="Roboto Regular"/>
          <w:rtl w:val="0"/>
        </w:rPr>
        <w:t>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