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center"/>
        <w:rPr>
          <w:rFonts w:ascii="Roboto" w:cs="Roboto" w:eastAsia="Roboto" w:hAnsi="Roboto"/>
          <w:sz w:val="32"/>
          <w:szCs w:val="32"/>
        </w:rPr>
      </w:pPr>
      <w:bookmarkStart w:colFirst="0" w:colLast="0" w:name="_gjdgxs" w:id="0"/>
      <w:bookmarkEnd w:id="0"/>
      <w:r w:rsidDel="00000000" w:rsidR="00000000" w:rsidRPr="00000000">
        <w:rPr>
          <w:rFonts w:ascii="Roboto" w:cs="Roboto" w:eastAsia="Roboto" w:hAnsi="Roboto"/>
          <w:sz w:val="32"/>
          <w:szCs w:val="32"/>
          <w:rtl w:val="0"/>
        </w:rPr>
        <w:t xml:space="preserve">COURRIER REFUS EXÉCUTION ENGAGEMENT DE CAUTION</w:t>
      </w:r>
      <w:r w:rsidDel="00000000" w:rsidR="00000000" w:rsidRPr="00000000">
        <w:rPr>
          <w:rtl w:val="0"/>
        </w:rPr>
      </w:r>
    </w:p>
    <w:p w:rsidR="00000000" w:rsidDel="00000000" w:rsidP="00000000" w:rsidRDefault="00000000" w:rsidRPr="00000000" w14:paraId="00000002">
      <w:pPr>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03">
      <w:pPr>
        <w:spacing w:line="276"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{{Civilité}}{{Prénom}} {{Nom}}</w:t>
      </w:r>
    </w:p>
    <w:p w:rsidR="00000000" w:rsidDel="00000000" w:rsidP="00000000" w:rsidRDefault="00000000" w:rsidRPr="00000000" w14:paraId="00000004">
      <w:pPr>
        <w:spacing w:line="276"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 {{Rue}}</w:t>
      </w:r>
    </w:p>
    <w:p w:rsidR="00000000" w:rsidDel="00000000" w:rsidP="00000000" w:rsidRDefault="00000000" w:rsidRPr="00000000" w14:paraId="00000005">
      <w:pPr>
        <w:spacing w:line="276" w:lineRule="auto"/>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{{Code postal de l’expéditeur}} {{Ville de l’expéditeur}}</w:t>
      </w:r>
      <w:r w:rsidDel="00000000" w:rsidR="00000000" w:rsidRPr="00000000">
        <w:rPr>
          <w:rtl w:val="0"/>
        </w:rPr>
      </w:r>
    </w:p>
    <w:p w:rsidR="00000000" w:rsidDel="00000000" w:rsidP="00000000" w:rsidRDefault="00000000" w:rsidRPr="00000000" w14:paraId="00000006">
      <w:pPr>
        <w:spacing w:line="276" w:lineRule="auto"/>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{{Téléphone}}</w:t>
      </w:r>
      <w:r w:rsidDel="00000000" w:rsidR="00000000" w:rsidRPr="00000000">
        <w:rPr>
          <w:rtl w:val="0"/>
        </w:rPr>
      </w:r>
    </w:p>
    <w:p w:rsidR="00000000" w:rsidDel="00000000" w:rsidP="00000000" w:rsidRDefault="00000000" w:rsidRPr="00000000" w14:paraId="00000007">
      <w:pPr>
        <w:jc w:val="right"/>
        <w:rPr>
          <w:rFonts w:ascii="Roboto" w:cs="Roboto" w:eastAsia="Roboto" w:hAnsi="Roboto"/>
          <w:i w:val="1"/>
          <w:color w:val="666666"/>
          <w:sz w:val="24"/>
          <w:szCs w:val="24"/>
        </w:rPr>
      </w:pPr>
      <w:r w:rsidDel="00000000" w:rsidR="00000000" w:rsidRPr="00000000">
        <w:rPr>
          <w:rtl w:val="0"/>
        </w:rPr>
      </w:r>
    </w:p>
    <w:p w:rsidR="00000000" w:rsidDel="00000000" w:rsidP="00000000" w:rsidRDefault="00000000" w:rsidRPr="00000000" w14:paraId="00000008">
      <w:pPr>
        <w:spacing w:line="276"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{{Civilité}}  {{Prénom}}{{Nom}}</w:t>
      </w:r>
    </w:p>
    <w:p w:rsidR="00000000" w:rsidDel="00000000" w:rsidP="00000000" w:rsidRDefault="00000000" w:rsidRPr="00000000" w14:paraId="00000009">
      <w:pPr>
        <w:spacing w:line="276"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{{Numéro de la rue}} {{Rue}}</w:t>
      </w:r>
    </w:p>
    <w:p w:rsidR="00000000" w:rsidDel="00000000" w:rsidP="00000000" w:rsidRDefault="00000000" w:rsidRPr="00000000" w14:paraId="0000000A">
      <w:pPr>
        <w:spacing w:line="276" w:lineRule="auto"/>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{{Code postal du destinataire}} {{Ville du destinataire}}</w:t>
      </w:r>
      <w:r w:rsidDel="00000000" w:rsidR="00000000" w:rsidRPr="00000000">
        <w:rPr>
          <w:rtl w:val="0"/>
        </w:rPr>
      </w:r>
    </w:p>
    <w:p w:rsidR="00000000" w:rsidDel="00000000" w:rsidP="00000000" w:rsidRDefault="00000000" w:rsidRPr="00000000" w14:paraId="0000000B">
      <w:pPr>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0C">
      <w:pPr>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0D">
      <w:pPr>
        <w:spacing w:line="240" w:lineRule="auto"/>
        <w:jc w:val="right"/>
        <w:rPr>
          <w:rFonts w:ascii="Roboto" w:cs="Roboto" w:eastAsia="Roboto" w:hAnsi="Roboto"/>
          <w:sz w:val="24"/>
          <w:szCs w:val="24"/>
        </w:rPr>
      </w:pPr>
      <w:r w:rsidDel="00000000" w:rsidR="00000000" w:rsidRPr="00000000">
        <w:rPr>
          <w:rFonts w:ascii="Roboto" w:cs="Roboto" w:eastAsia="Roboto" w:hAnsi="Roboto"/>
          <w:sz w:val="24"/>
          <w:szCs w:val="24"/>
          <w:rtl w:val="0"/>
        </w:rPr>
        <w:t xml:space="preserve">Fait à {{Lieu}}, le {{Date}}, </w:t>
      </w:r>
    </w:p>
    <w:p w:rsidR="00000000" w:rsidDel="00000000" w:rsidP="00000000" w:rsidRDefault="00000000" w:rsidRPr="00000000" w14:paraId="0000000E">
      <w:pPr>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00F">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0">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Courrier recommandé avec Accusé de Réception</w:t>
      </w:r>
    </w:p>
    <w:p w:rsidR="00000000" w:rsidDel="00000000" w:rsidP="00000000" w:rsidRDefault="00000000" w:rsidRPr="00000000" w14:paraId="00000011">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2">
      <w:pPr>
        <w:jc w:val="both"/>
        <w:rPr>
          <w:rFonts w:ascii="Roboto" w:cs="Roboto" w:eastAsia="Roboto" w:hAnsi="Roboto"/>
          <w:i w:val="1"/>
          <w:color w:val="999999"/>
          <w:sz w:val="24"/>
          <w:szCs w:val="24"/>
          <w:highlight w:val="white"/>
        </w:rPr>
      </w:pPr>
      <w:r w:rsidDel="00000000" w:rsidR="00000000" w:rsidRPr="00000000">
        <w:rPr>
          <w:rFonts w:ascii="Roboto" w:cs="Roboto" w:eastAsia="Roboto" w:hAnsi="Roboto"/>
          <w:sz w:val="24"/>
          <w:szCs w:val="24"/>
          <w:u w:val="single"/>
          <w:rtl w:val="0"/>
        </w:rPr>
        <w:t xml:space="preserve">Objet </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sz w:val="24"/>
          <w:szCs w:val="24"/>
          <w:highlight w:val="white"/>
          <w:rtl w:val="0"/>
        </w:rPr>
        <w:t xml:space="preserve">Refus d’exécution de l’engagement de caution signé le </w:t>
      </w:r>
      <w:r w:rsidDel="00000000" w:rsidR="00000000" w:rsidRPr="00000000">
        <w:rPr>
          <w:rFonts w:ascii="Roboto" w:cs="Roboto" w:eastAsia="Roboto" w:hAnsi="Roboto"/>
          <w:sz w:val="24"/>
          <w:szCs w:val="24"/>
          <w:rtl w:val="0"/>
        </w:rPr>
        <w:t xml:space="preserve">{{Date}}</w:t>
      </w:r>
      <w:r w:rsidDel="00000000" w:rsidR="00000000" w:rsidRPr="00000000">
        <w:rPr>
          <w:rtl w:val="0"/>
        </w:rPr>
      </w:r>
    </w:p>
    <w:p w:rsidR="00000000" w:rsidDel="00000000" w:rsidP="00000000" w:rsidRDefault="00000000" w:rsidRPr="00000000" w14:paraId="00000013">
      <w:pPr>
        <w:jc w:val="both"/>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14">
      <w:pPr>
        <w:spacing w:line="276" w:lineRule="auto"/>
        <w:rPr>
          <w:rFonts w:ascii="Roboto" w:cs="Roboto" w:eastAsia="Roboto" w:hAnsi="Roboto"/>
          <w:i w:val="1"/>
          <w:color w:val="999999"/>
          <w:sz w:val="24"/>
          <w:szCs w:val="24"/>
        </w:rPr>
      </w:pPr>
      <w:r w:rsidDel="00000000" w:rsidR="00000000" w:rsidRPr="00000000">
        <w:rPr>
          <w:rFonts w:ascii="Roboto" w:cs="Roboto" w:eastAsia="Roboto" w:hAnsi="Roboto"/>
          <w:sz w:val="24"/>
          <w:szCs w:val="24"/>
          <w:rtl w:val="0"/>
        </w:rPr>
        <w:t xml:space="preserve">{{Civilité}}{{Prénom}} {{Nom}},</w:t>
      </w:r>
      <w:r w:rsidDel="00000000" w:rsidR="00000000" w:rsidRPr="00000000">
        <w:rPr>
          <w:rtl w:val="0"/>
        </w:rPr>
      </w:r>
    </w:p>
    <w:p w:rsidR="00000000" w:rsidDel="00000000" w:rsidP="00000000" w:rsidRDefault="00000000" w:rsidRPr="00000000" w14:paraId="00000015">
      <w:pPr>
        <w:jc w:val="both"/>
        <w:rPr>
          <w:rFonts w:ascii="Roboto" w:cs="Roboto" w:eastAsia="Roboto" w:hAnsi="Roboto"/>
          <w:color w:val="999999"/>
          <w:sz w:val="24"/>
          <w:szCs w:val="24"/>
        </w:rPr>
      </w:pPr>
      <w:r w:rsidDel="00000000" w:rsidR="00000000" w:rsidRPr="00000000">
        <w:rPr>
          <w:rtl w:val="0"/>
        </w:rPr>
      </w:r>
    </w:p>
    <w:p w:rsidR="00000000" w:rsidDel="00000000" w:rsidP="00000000" w:rsidRDefault="00000000" w:rsidRPr="00000000" w14:paraId="00000016">
      <w:pPr>
        <w:numPr>
          <w:ilvl w:val="0"/>
          <w:numId w:val="2"/>
        </w:numPr>
        <w:ind w:left="720" w:hanging="360"/>
        <w:jc w:val="both"/>
        <w:rPr>
          <w:rFonts w:ascii="Roboto" w:cs="Roboto" w:eastAsia="Roboto" w:hAnsi="Roboto"/>
          <w:color w:val="999999"/>
          <w:sz w:val="24"/>
          <w:szCs w:val="24"/>
        </w:rPr>
      </w:pPr>
      <w:r w:rsidDel="00000000" w:rsidR="00000000" w:rsidRPr="00000000">
        <w:rPr>
          <w:rFonts w:ascii="Roboto" w:cs="Roboto" w:eastAsia="Roboto" w:hAnsi="Roboto"/>
          <w:color w:val="999999"/>
          <w:sz w:val="24"/>
          <w:szCs w:val="24"/>
          <w:rtl w:val="0"/>
        </w:rPr>
        <w:t xml:space="preserve">Si vous êtes une personne physique et que vous êtes dans l’impossibilité de régler la somme demandée par un créancier professionnel :</w:t>
      </w:r>
      <w:r w:rsidDel="00000000" w:rsidR="00000000" w:rsidRPr="00000000">
        <w:rPr>
          <w:rtl w:val="0"/>
        </w:rPr>
      </w:r>
    </w:p>
    <w:p w:rsidR="00000000" w:rsidDel="00000000" w:rsidP="00000000" w:rsidRDefault="00000000" w:rsidRPr="00000000" w14:paraId="00000017">
      <w:pPr>
        <w:jc w:val="both"/>
        <w:rPr>
          <w:rFonts w:ascii="Roboto" w:cs="Roboto" w:eastAsia="Roboto" w:hAnsi="Roboto"/>
          <w:color w:val="666666"/>
          <w:sz w:val="24"/>
          <w:szCs w:val="24"/>
        </w:rPr>
      </w:pPr>
      <w:r w:rsidDel="00000000" w:rsidR="00000000" w:rsidRPr="00000000">
        <w:rPr>
          <w:rtl w:val="0"/>
        </w:rPr>
      </w:r>
    </w:p>
    <w:p w:rsidR="00000000" w:rsidDel="00000000" w:rsidP="00000000" w:rsidRDefault="00000000" w:rsidRPr="00000000" w14:paraId="00000018">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Par un courrier en date du</w:t>
      </w:r>
      <w:r w:rsidDel="00000000" w:rsidR="00000000" w:rsidRPr="00000000">
        <w:rPr>
          <w:rFonts w:ascii="Roboto" w:cs="Roboto" w:eastAsia="Roboto" w:hAnsi="Roboto"/>
          <w:color w:val="666666"/>
          <w:sz w:val="24"/>
          <w:szCs w:val="24"/>
          <w:rtl w:val="0"/>
        </w:rPr>
        <w:t xml:space="preserve"> </w:t>
      </w:r>
      <w:r w:rsidDel="00000000" w:rsidR="00000000" w:rsidRPr="00000000">
        <w:rPr>
          <w:rFonts w:ascii="Roboto" w:cs="Roboto" w:eastAsia="Roboto" w:hAnsi="Roboto"/>
          <w:sz w:val="24"/>
          <w:szCs w:val="24"/>
          <w:rtl w:val="0"/>
        </w:rPr>
        <w:t xml:space="preserve">{{Date}}, vous exigez l’exécution de l’engagement de caution signé le </w:t>
      </w:r>
      <w:r w:rsidDel="00000000" w:rsidR="00000000" w:rsidRPr="00000000">
        <w:rPr>
          <w:rFonts w:ascii="Roboto" w:cs="Roboto" w:eastAsia="Roboto" w:hAnsi="Roboto"/>
          <w:sz w:val="24"/>
          <w:szCs w:val="24"/>
          <w:rtl w:val="0"/>
        </w:rPr>
        <w:t xml:space="preserve">{{Date}} pour </w:t>
      </w:r>
      <w:r w:rsidDel="00000000" w:rsidR="00000000" w:rsidRPr="00000000">
        <w:rPr>
          <w:rFonts w:ascii="Roboto" w:cs="Roboto" w:eastAsia="Roboto" w:hAnsi="Roboto"/>
          <w:color w:val="999999"/>
          <w:sz w:val="24"/>
          <w:szCs w:val="24"/>
          <w:rtl w:val="0"/>
        </w:rPr>
        <w:t xml:space="preserve">(objet de l’acte de cautionnement : garantir le versement du loyer, garantir les sommes dues en raison d’un prêt)</w:t>
      </w:r>
      <w:r w:rsidDel="00000000" w:rsidR="00000000" w:rsidRPr="00000000">
        <w:rPr>
          <w:rFonts w:ascii="Roboto" w:cs="Roboto" w:eastAsia="Roboto" w:hAnsi="Roboto"/>
          <w:sz w:val="24"/>
          <w:szCs w:val="24"/>
          <w:rtl w:val="0"/>
        </w:rPr>
        <w:t xml:space="preserve"> pour le compte du débiteur {{Civilité}}{{Prénom}} {{Nom}}.</w:t>
      </w:r>
    </w:p>
    <w:p w:rsidR="00000000" w:rsidDel="00000000" w:rsidP="00000000" w:rsidRDefault="00000000" w:rsidRPr="00000000" w14:paraId="00000019">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A">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effet, vous me demandez le paiement d’une somme de {{Montant}}</w:t>
      </w:r>
      <w:r w:rsidDel="00000000" w:rsidR="00000000" w:rsidRPr="00000000">
        <w:rPr>
          <w:rFonts w:ascii="Roboto" w:cs="Roboto" w:eastAsia="Roboto" w:hAnsi="Roboto"/>
          <w:i w:val="1"/>
          <w:color w:val="999999"/>
          <w:sz w:val="24"/>
          <w:szCs w:val="24"/>
          <w:rtl w:val="0"/>
        </w:rPr>
        <w:t xml:space="preserve"> </w:t>
      </w:r>
      <w:r w:rsidDel="00000000" w:rsidR="00000000" w:rsidRPr="00000000">
        <w:rPr>
          <w:rFonts w:ascii="Roboto" w:cs="Roboto" w:eastAsia="Roboto" w:hAnsi="Roboto"/>
          <w:sz w:val="24"/>
          <w:szCs w:val="24"/>
          <w:rtl w:val="0"/>
        </w:rPr>
        <w:t xml:space="preserve">€. Je suis cependant au regret de vous informer que je me trouve dans l’impossibilité de régler la présente somme.</w:t>
      </w:r>
    </w:p>
    <w:p w:rsidR="00000000" w:rsidDel="00000000" w:rsidP="00000000" w:rsidRDefault="00000000" w:rsidRPr="00000000" w14:paraId="0000001B">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C">
      <w:pPr>
        <w:ind w:left="0" w:firstLine="0"/>
        <w:jc w:val="both"/>
        <w:rPr>
          <w:rFonts w:ascii="Roboto" w:cs="Roboto" w:eastAsia="Roboto" w:hAnsi="Roboto"/>
          <w:sz w:val="24"/>
          <w:szCs w:val="24"/>
        </w:rPr>
      </w:pPr>
      <w:r w:rsidDel="00000000" w:rsidR="00000000" w:rsidRPr="00000000">
        <w:rPr>
          <w:rFonts w:ascii="Roboto" w:cs="Roboto" w:eastAsia="Roboto" w:hAnsi="Roboto"/>
          <w:sz w:val="24"/>
          <w:szCs w:val="24"/>
          <w:highlight w:val="white"/>
          <w:rtl w:val="0"/>
        </w:rPr>
        <w:t xml:space="preserve">L’article L. 341-4 du Code de la Consommation prévoit qu’un créancier professionnel ne peut se prévaloir d’un engagement conclu par une personne physique, s’il est manifestement disproportionné au regard de ses biens et revenus.</w:t>
      </w:r>
      <w:r w:rsidDel="00000000" w:rsidR="00000000" w:rsidRPr="00000000">
        <w:rPr>
          <w:rtl w:val="0"/>
        </w:rPr>
      </w:r>
    </w:p>
    <w:p w:rsidR="00000000" w:rsidDel="00000000" w:rsidP="00000000" w:rsidRDefault="00000000" w:rsidRPr="00000000" w14:paraId="0000001D">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E">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Or au moment de la signature de cet engagement, vous ne pouviez ignorer que je n’étais pas en mesure de garantir les sommes demandées au débiteur principal, et ce, au regard des justificatifs de mes ressources.</w:t>
      </w:r>
    </w:p>
    <w:p w:rsidR="00000000" w:rsidDel="00000000" w:rsidP="00000000" w:rsidRDefault="00000000" w:rsidRPr="00000000" w14:paraId="0000001F">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0">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effet, conformément aux justificatifs fournis, percevant un revenu mensuel de {{Montant}} € et des charges mensuelles pouvant aller jusqu’à {{Montant}} €, il ne me reste plus assez pour faire face à la demande de règlement d’une dette d’un tiers. </w:t>
      </w:r>
    </w:p>
    <w:p w:rsidR="00000000" w:rsidDel="00000000" w:rsidP="00000000" w:rsidRDefault="00000000" w:rsidRPr="00000000" w14:paraId="00000021">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2">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Je suis donc dans l’obligation de vous opposer les dispositions du Code de la consommation précitées pour refuser votre demande de paiement.</w:t>
      </w:r>
    </w:p>
    <w:p w:rsidR="00000000" w:rsidDel="00000000" w:rsidP="00000000" w:rsidRDefault="00000000" w:rsidRPr="00000000" w14:paraId="00000023">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4">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Salutations respectueuses, </w:t>
      </w:r>
    </w:p>
    <w:p w:rsidR="00000000" w:rsidDel="00000000" w:rsidP="00000000" w:rsidRDefault="00000000" w:rsidRPr="00000000" w14:paraId="00000025">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6">
      <w:pPr>
        <w:spacing w:line="276" w:lineRule="auto"/>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{{Civilité}}{{Prénom}} {{Nom}}</w:t>
      </w:r>
      <w:r w:rsidDel="00000000" w:rsidR="00000000" w:rsidRPr="00000000">
        <w:rPr>
          <w:rtl w:val="0"/>
        </w:rPr>
      </w:r>
    </w:p>
    <w:p w:rsidR="00000000" w:rsidDel="00000000" w:rsidP="00000000" w:rsidRDefault="00000000" w:rsidRPr="00000000" w14:paraId="00000027">
      <w:pPr>
        <w:jc w:val="right"/>
        <w:rPr>
          <w:rFonts w:ascii="Roboto" w:cs="Roboto" w:eastAsia="Roboto" w:hAnsi="Roboto"/>
          <w:sz w:val="24"/>
          <w:szCs w:val="24"/>
        </w:rPr>
      </w:pPr>
      <w:r w:rsidDel="00000000" w:rsidR="00000000" w:rsidRPr="00000000">
        <w:rPr>
          <w:rFonts w:ascii="Roboto" w:cs="Roboto" w:eastAsia="Roboto" w:hAnsi="Roboto"/>
          <w:i w:val="1"/>
          <w:color w:val="666666"/>
          <w:sz w:val="24"/>
          <w:szCs w:val="24"/>
          <w:rtl w:val="0"/>
        </w:rPr>
        <w:t xml:space="preserve">Signature</w:t>
      </w:r>
      <w:r w:rsidDel="00000000" w:rsidR="00000000" w:rsidRPr="00000000">
        <w:rPr>
          <w:rtl w:val="0"/>
        </w:rPr>
      </w:r>
    </w:p>
    <w:p w:rsidR="00000000" w:rsidDel="00000000" w:rsidP="00000000" w:rsidRDefault="00000000" w:rsidRPr="00000000" w14:paraId="00000028">
      <w:pPr>
        <w:ind w:left="4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9">
      <w:pPr>
        <w:ind w:left="4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A">
      <w:pPr>
        <w:ind w:left="42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B">
      <w:pPr>
        <w:numPr>
          <w:ilvl w:val="0"/>
          <w:numId w:val="1"/>
        </w:numPr>
        <w:ind w:left="720" w:hanging="360"/>
        <w:jc w:val="both"/>
        <w:rPr>
          <w:rFonts w:ascii="Roboto" w:cs="Roboto" w:eastAsia="Roboto" w:hAnsi="Roboto"/>
          <w:color w:val="666666"/>
          <w:sz w:val="24"/>
          <w:szCs w:val="24"/>
        </w:rPr>
      </w:pPr>
      <w:r w:rsidDel="00000000" w:rsidR="00000000" w:rsidRPr="00000000">
        <w:rPr>
          <w:rFonts w:ascii="Roboto" w:cs="Roboto" w:eastAsia="Roboto" w:hAnsi="Roboto"/>
          <w:color w:val="666666"/>
          <w:sz w:val="24"/>
          <w:szCs w:val="24"/>
          <w:u w:val="single"/>
          <w:rtl w:val="0"/>
        </w:rPr>
        <w:t xml:space="preserve">Si vous agissez au nom d’une personne morale comme une société et que le cautionnement dont il vous est réclamé l’exécution n’entre pas dans l’objet sociale ou qu’il n’existe aucune communauté d’intérêts avec le débiteur ou encore qu’il n’a pas été soumis à l’aval des associés : </w:t>
      </w:r>
      <w:r w:rsidDel="00000000" w:rsidR="00000000" w:rsidRPr="00000000">
        <w:rPr>
          <w:rtl w:val="0"/>
        </w:rPr>
      </w:r>
    </w:p>
    <w:p w:rsidR="00000000" w:rsidDel="00000000" w:rsidP="00000000" w:rsidRDefault="00000000" w:rsidRPr="00000000" w14:paraId="0000002C">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D">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Par un courrier en date, vous nous informez que notre société </w:t>
      </w:r>
      <w:r w:rsidDel="00000000" w:rsidR="00000000" w:rsidRPr="00000000">
        <w:rPr>
          <w:rFonts w:ascii="Roboto" w:cs="Roboto" w:eastAsia="Roboto" w:hAnsi="Roboto"/>
          <w:sz w:val="24"/>
          <w:szCs w:val="24"/>
          <w:rtl w:val="0"/>
        </w:rPr>
        <w:t xml:space="preserve">{{Raison sociale}} ou {{Nom de la société}} est tenue à règlement d’un montant de {{Montant}}</w:t>
      </w:r>
      <w:r w:rsidDel="00000000" w:rsidR="00000000" w:rsidRPr="00000000">
        <w:rPr>
          <w:rFonts w:ascii="Roboto" w:cs="Roboto" w:eastAsia="Roboto" w:hAnsi="Roboto"/>
          <w:i w:val="1"/>
          <w:color w:val="999999"/>
          <w:sz w:val="24"/>
          <w:szCs w:val="24"/>
          <w:rtl w:val="0"/>
        </w:rPr>
        <w:t xml:space="preserve"> </w:t>
      </w:r>
      <w:r w:rsidDel="00000000" w:rsidR="00000000" w:rsidRPr="00000000">
        <w:rPr>
          <w:rFonts w:ascii="Roboto" w:cs="Roboto" w:eastAsia="Roboto" w:hAnsi="Roboto"/>
          <w:sz w:val="24"/>
          <w:szCs w:val="24"/>
          <w:rtl w:val="0"/>
        </w:rPr>
        <w:t xml:space="preserve">€ au titre de la caution de {{Civilité}}{{Prénom}} {{Nom}}</w:t>
      </w:r>
      <w:r w:rsidDel="00000000" w:rsidR="00000000" w:rsidRPr="00000000">
        <w:rPr>
          <w:rFonts w:ascii="Roboto" w:cs="Roboto" w:eastAsia="Roboto" w:hAnsi="Roboto"/>
          <w:i w:val="1"/>
          <w:color w:val="999999"/>
          <w:sz w:val="24"/>
          <w:szCs w:val="24"/>
          <w:rtl w:val="0"/>
        </w:rPr>
        <w:t xml:space="preserve"> ou </w:t>
      </w:r>
      <w:r w:rsidDel="00000000" w:rsidR="00000000" w:rsidRPr="00000000">
        <w:rPr>
          <w:rFonts w:ascii="Roboto" w:cs="Roboto" w:eastAsia="Roboto" w:hAnsi="Roboto"/>
          <w:sz w:val="24"/>
          <w:szCs w:val="24"/>
          <w:rtl w:val="0"/>
        </w:rPr>
        <w:t xml:space="preserve">{{Raison sociale}} ou {{Nom de la société}}</w:t>
      </w:r>
      <w:r w:rsidDel="00000000" w:rsidR="00000000" w:rsidRPr="00000000">
        <w:rPr>
          <w:rFonts w:ascii="Roboto" w:cs="Roboto" w:eastAsia="Roboto" w:hAnsi="Roboto"/>
          <w:i w:val="1"/>
          <w:color w:val="999999"/>
          <w:sz w:val="24"/>
          <w:szCs w:val="24"/>
          <w:rtl w:val="0"/>
        </w:rPr>
        <w:t xml:space="preserve"> (du débiteur)</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2E">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2F">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Cependant, nous sommes au regret de vous faire part que nous contestons la validité de l’acte de caution dont il nous est réclamé l’exécution.</w:t>
      </w:r>
    </w:p>
    <w:p w:rsidR="00000000" w:rsidDel="00000000" w:rsidP="00000000" w:rsidRDefault="00000000" w:rsidRPr="00000000" w14:paraId="00000030">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1">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vertu des dispositions des articles 1852 à 1854 du Code civil, le cautionnement donné par une personne morale n’est valable que s’il remplit trois conditions cumulatives, à savoir seulement</w:t>
      </w:r>
      <w:r w:rsidDel="00000000" w:rsidR="00000000" w:rsidRPr="00000000">
        <w:rPr>
          <w:rFonts w:ascii="Roboto" w:cs="Roboto" w:eastAsia="Roboto" w:hAnsi="Roboto"/>
          <w:sz w:val="24"/>
          <w:szCs w:val="24"/>
          <w:highlight w:val="white"/>
          <w:rtl w:val="0"/>
        </w:rPr>
        <w:t xml:space="preserve"> s'il entre directement dans son objet social ou s'il existe une communauté d'intérêts entre cette société et la personne cautionnée, ou encore s'il résulte du consentement unanime des associés.</w:t>
      </w:r>
      <w:r w:rsidDel="00000000" w:rsidR="00000000" w:rsidRPr="00000000">
        <w:rPr>
          <w:rtl w:val="0"/>
        </w:rPr>
      </w:r>
    </w:p>
    <w:p w:rsidR="00000000" w:rsidDel="00000000" w:rsidP="00000000" w:rsidRDefault="00000000" w:rsidRPr="00000000" w14:paraId="00000032">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3">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Or en l'occurrence, le cautionnement dont il est réclamé exécution </w:t>
      </w:r>
      <w:r w:rsidDel="00000000" w:rsidR="00000000" w:rsidRPr="00000000">
        <w:rPr>
          <w:rFonts w:ascii="Roboto" w:cs="Roboto" w:eastAsia="Roboto" w:hAnsi="Roboto"/>
          <w:i w:val="1"/>
          <w:color w:val="999999"/>
          <w:sz w:val="24"/>
          <w:szCs w:val="24"/>
          <w:rtl w:val="0"/>
        </w:rPr>
        <w:t xml:space="preserve">(n’entre pas dans l’objet social de la société/il n'existe aucune communauté d’intérêts entre la société et le débiteur/le cautionnement n’a pas été soumis au consentement des associés)</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34">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5">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En conséquence, nous refusons de régler le montant que vous exigez. </w:t>
      </w:r>
    </w:p>
    <w:p w:rsidR="00000000" w:rsidDel="00000000" w:rsidP="00000000" w:rsidRDefault="00000000" w:rsidRPr="00000000" w14:paraId="00000036">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7">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Salutations respectueuses, </w:t>
      </w:r>
    </w:p>
    <w:p w:rsidR="00000000" w:rsidDel="00000000" w:rsidP="00000000" w:rsidRDefault="00000000" w:rsidRPr="00000000" w14:paraId="00000038">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9">
      <w:pPr>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3A">
      <w:pPr>
        <w:spacing w:line="276" w:lineRule="auto"/>
        <w:jc w:val="right"/>
        <w:rPr>
          <w:rFonts w:ascii="Roboto" w:cs="Roboto" w:eastAsia="Roboto" w:hAnsi="Roboto"/>
          <w:i w:val="1"/>
          <w:color w:val="666666"/>
          <w:sz w:val="24"/>
          <w:szCs w:val="24"/>
        </w:rPr>
      </w:pPr>
      <w:r w:rsidDel="00000000" w:rsidR="00000000" w:rsidRPr="00000000">
        <w:rPr>
          <w:rFonts w:ascii="Roboto" w:cs="Roboto" w:eastAsia="Roboto" w:hAnsi="Roboto"/>
          <w:sz w:val="24"/>
          <w:szCs w:val="24"/>
          <w:rtl w:val="0"/>
        </w:rPr>
        <w:t xml:space="preserve">{{Civilité}}{{Prénom}} {{Nom}}</w:t>
      </w:r>
      <w:r w:rsidDel="00000000" w:rsidR="00000000" w:rsidRPr="00000000">
        <w:rPr>
          <w:rtl w:val="0"/>
        </w:rPr>
      </w:r>
    </w:p>
    <w:p w:rsidR="00000000" w:rsidDel="00000000" w:rsidP="00000000" w:rsidRDefault="00000000" w:rsidRPr="00000000" w14:paraId="0000003B">
      <w:pPr>
        <w:jc w:val="right"/>
        <w:rPr>
          <w:rFonts w:ascii="Roboto" w:cs="Roboto" w:eastAsia="Roboto" w:hAnsi="Roboto"/>
          <w:i w:val="1"/>
          <w:color w:val="666666"/>
          <w:sz w:val="24"/>
          <w:szCs w:val="24"/>
        </w:rPr>
      </w:pPr>
      <w:r w:rsidDel="00000000" w:rsidR="00000000" w:rsidRPr="00000000">
        <w:rPr>
          <w:rFonts w:ascii="Roboto" w:cs="Roboto" w:eastAsia="Roboto" w:hAnsi="Roboto"/>
          <w:i w:val="1"/>
          <w:color w:val="666666"/>
          <w:sz w:val="24"/>
          <w:szCs w:val="24"/>
          <w:rtl w:val="0"/>
        </w:rPr>
        <w:t xml:space="preserve">(Dirigeant/Gérant/Associé) </w:t>
      </w:r>
      <w:r w:rsidDel="00000000" w:rsidR="00000000" w:rsidRPr="00000000">
        <w:rPr>
          <w:rFonts w:ascii="Roboto" w:cs="Roboto" w:eastAsia="Roboto" w:hAnsi="Roboto"/>
          <w:i w:val="1"/>
          <w:sz w:val="24"/>
          <w:szCs w:val="24"/>
          <w:rtl w:val="0"/>
        </w:rPr>
        <w:t xml:space="preserve">de la société </w:t>
      </w:r>
      <w:r w:rsidDel="00000000" w:rsidR="00000000" w:rsidRPr="00000000">
        <w:rPr>
          <w:rFonts w:ascii="Roboto" w:cs="Roboto" w:eastAsia="Roboto" w:hAnsi="Roboto"/>
          <w:sz w:val="24"/>
          <w:szCs w:val="24"/>
          <w:rtl w:val="0"/>
        </w:rPr>
        <w:t xml:space="preserve">{{Raison sociale}} ou {{Nom de la société}}</w:t>
      </w:r>
      <w:r w:rsidDel="00000000" w:rsidR="00000000" w:rsidRPr="00000000">
        <w:rPr>
          <w:rtl w:val="0"/>
        </w:rPr>
      </w:r>
    </w:p>
    <w:p w:rsidR="00000000" w:rsidDel="00000000" w:rsidP="00000000" w:rsidRDefault="00000000" w:rsidRPr="00000000" w14:paraId="0000003C">
      <w:pPr>
        <w:jc w:val="right"/>
        <w:rPr>
          <w:rFonts w:ascii="Roboto" w:cs="Roboto" w:eastAsia="Roboto" w:hAnsi="Roboto"/>
          <w:i w:val="1"/>
          <w:color w:val="666666"/>
          <w:sz w:val="24"/>
          <w:szCs w:val="24"/>
        </w:rPr>
      </w:pPr>
      <w:r w:rsidDel="00000000" w:rsidR="00000000" w:rsidRPr="00000000">
        <w:rPr>
          <w:rFonts w:ascii="Roboto" w:cs="Roboto" w:eastAsia="Roboto" w:hAnsi="Roboto"/>
          <w:i w:val="1"/>
          <w:color w:val="666666"/>
          <w:sz w:val="24"/>
          <w:szCs w:val="24"/>
          <w:rtl w:val="0"/>
        </w:rPr>
        <w:t xml:space="preserve">Signature</w:t>
      </w:r>
    </w:p>
    <w:p w:rsidR="00000000" w:rsidDel="00000000" w:rsidP="00000000" w:rsidRDefault="00000000" w:rsidRPr="00000000" w14:paraId="0000003D">
      <w:pPr>
        <w:rPr>
          <w:rFonts w:ascii="Roboto" w:cs="Roboto" w:eastAsia="Roboto" w:hAnsi="Roboto"/>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