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vertAlign w:val="baseline"/>
          <w:rtl w:val="0"/>
        </w:rPr>
        <w:t xml:space="preserve">SOCIETE A RESPONSABILITE LIMITEE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vertAlign w:val="baseline"/>
          <w:rtl w:val="0"/>
        </w:rPr>
        <w:t xml:space="preserve">S.A.R.L.  CONSTITUTION</w:t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vertAlign w:val="baseline"/>
          <w:rtl w:val="0"/>
        </w:rPr>
        <w:t xml:space="preserve">A.G.REPRISE DES ACTES DE LA </w:t>
      </w: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SOCIÉTÉ</w:t>
      </w:r>
      <w:r w:rsidDel="00000000" w:rsidR="00000000" w:rsidRPr="00000000">
        <w:rPr>
          <w:rFonts w:ascii="Roboto" w:cs="Roboto" w:eastAsia="Roboto" w:hAnsi="Roboto"/>
          <w:sz w:val="32"/>
          <w:szCs w:val="32"/>
          <w:vertAlign w:val="baseline"/>
          <w:rtl w:val="0"/>
        </w:rPr>
        <w:t xml:space="preserve"> EN FORMATION</w:t>
      </w:r>
    </w:p>
    <w:p w:rsidR="00000000" w:rsidDel="00000000" w:rsidP="00000000" w:rsidRDefault="00000000" w:rsidRPr="00000000" w14:paraId="00000004">
      <w:pPr>
        <w:pageBreakBefore w:val="0"/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POUVOIR (ASSOCIÉ PERSONNE PHYSIQUE)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POUVOIR</w:t>
      </w:r>
    </w:p>
    <w:p w:rsidR="00000000" w:rsidDel="00000000" w:rsidP="00000000" w:rsidRDefault="00000000" w:rsidRPr="00000000" w14:paraId="00000007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Je soussigné(e)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{{Prénom}} {{Nom}}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9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demeurant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{{Numéro}} {{Adresse rue}} {{Code postal}}  {{Ville}}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B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propriétaire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 de parts sociales}}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parts sociales de la société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société à responsabilité limitée au capital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{{Capital social}}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 euros, dont le siège est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 {{Ville du siège}} {{Code postal du siège}}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D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donne pouvoir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</w:p>
    <w:p w:rsidR="00000000" w:rsidDel="00000000" w:rsidP="00000000" w:rsidRDefault="00000000" w:rsidRPr="00000000" w14:paraId="0000000F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pour me représenter à l'Assemblée Générale Ordinaire de ladite Société, convoquée pour le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{{Heure}}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{{Lieu}}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avec l'ordre du jour suivant :</w:t>
      </w:r>
    </w:p>
    <w:p w:rsidR="00000000" w:rsidDel="00000000" w:rsidP="00000000" w:rsidRDefault="00000000" w:rsidRPr="00000000" w14:paraId="00000011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ORDRE DU JOUR</w:t>
      </w:r>
    </w:p>
    <w:p w:rsidR="00000000" w:rsidDel="00000000" w:rsidP="00000000" w:rsidRDefault="00000000" w:rsidRPr="00000000" w14:paraId="00000013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Lecture du rapport de la gérance,</w:t>
      </w:r>
    </w:p>
    <w:p w:rsidR="00000000" w:rsidDel="00000000" w:rsidP="00000000" w:rsidRDefault="00000000" w:rsidRPr="00000000" w14:paraId="00000015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Reprise des actes accomplis pour le compte de la Société pendant la période de formation,</w:t>
      </w:r>
    </w:p>
    <w:p w:rsidR="00000000" w:rsidDel="00000000" w:rsidP="00000000" w:rsidRDefault="00000000" w:rsidRPr="00000000" w14:paraId="00000017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"fixation de la rémunération de la gérance" est vrai, 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Rémunération du gérant,</w:t>
      </w:r>
    </w:p>
    <w:p w:rsidR="00000000" w:rsidDel="00000000" w:rsidP="00000000" w:rsidRDefault="00000000" w:rsidRPr="00000000" w14:paraId="0000001A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jc w:val="both"/>
        <w:rPr>
          <w:rFonts w:ascii="Roboto" w:cs="Roboto" w:eastAsia="Roboto" w:hAnsi="Roboto"/>
          <w:color w:val="666666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color w:val="666666"/>
          <w:vertAlign w:val="baseline"/>
          <w:rtl w:val="0"/>
        </w:rPr>
        <w:t xml:space="preserve">Si "questions diverses prévues dans l'ordre du jour" est vrai, conserver le paragraphe suivant.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- Questions diverses, </w:t>
      </w:r>
    </w:p>
    <w:p w:rsidR="00000000" w:rsidDel="00000000" w:rsidP="00000000" w:rsidRDefault="00000000" w:rsidRPr="00000000" w14:paraId="0000001D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En conséquence, assister à cette assemblée, prendre part à toutes délibérations, émettre tous votes ou s'abstenir sur les questions à l'ordre du jour, signer tous procès-verbaux et autres pièces, et généralement, faire le nécessaire.</w:t>
      </w:r>
    </w:p>
    <w:p w:rsidR="00000000" w:rsidDel="00000000" w:rsidP="00000000" w:rsidRDefault="00000000" w:rsidRPr="00000000" w14:paraId="0000001F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Dans le cas où cette assemblée ne pourrait délibérer à la majorité requise pour la validité de ses décisions, le présent pouvoir demeurera valable pour l'assemblée réunie sur seconde convocation, avec le même ordre du jour.</w:t>
      </w:r>
    </w:p>
    <w:p w:rsidR="00000000" w:rsidDel="00000000" w:rsidP="00000000" w:rsidRDefault="00000000" w:rsidRPr="00000000" w14:paraId="00000021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</w:t>
      </w:r>
    </w:p>
    <w:p w:rsidR="00000000" w:rsidDel="00000000" w:rsidP="00000000" w:rsidRDefault="00000000" w:rsidRPr="00000000" w14:paraId="00000024">
      <w:pPr>
        <w:pageBreakBefore w:val="0"/>
        <w:jc w:val="right"/>
        <w:rPr>
          <w:rFonts w:ascii="Roboto" w:cs="Roboto" w:eastAsia="Roboto" w:hAnsi="Roboto"/>
          <w:i w:val="1"/>
          <w:color w:val="999999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rtl w:val="0"/>
        </w:rPr>
        <w:t xml:space="preserve">(Signature)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