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Roboto" w:cs="Roboto" w:eastAsia="Roboto" w:hAnsi="Roboto"/>
          <w:sz w:val="32"/>
          <w:szCs w:val="32"/>
        </w:rPr>
      </w:pPr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PROCÈS-VERBAL DE NOMINATION DES PREMIERS ADMINISTRATEURS D’UNE SA PAR LE CONSEIL D’ADMINISTRATION</w:t>
      </w:r>
    </w:p>
    <w:p w:rsidR="00000000" w:rsidDel="00000000" w:rsidP="00000000" w:rsidRDefault="00000000" w:rsidRPr="00000000" w14:paraId="00000002">
      <w:pPr>
        <w:shd w:fill="ffffff" w:val="clear"/>
        <w:spacing w:line="458.1818181818182" w:lineRule="auto"/>
        <w:jc w:val="center"/>
        <w:rPr>
          <w:rFonts w:ascii="Roboto" w:cs="Roboto" w:eastAsia="Roboto" w:hAnsi="Roboto"/>
          <w:b w:val="1"/>
          <w:color w:val="404040"/>
          <w:sz w:val="22"/>
          <w:szCs w:val="22"/>
        </w:rPr>
      </w:pPr>
      <w:r w:rsidDel="00000000" w:rsidR="00000000" w:rsidRPr="00000000">
        <w:rPr>
          <w:rFonts w:ascii="Roboto" w:cs="Roboto" w:eastAsia="Roboto" w:hAnsi="Roboto"/>
          <w:b w:val="1"/>
          <w:color w:val="404040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« {{Nom de la société}} »</w:t>
      </w:r>
    </w:p>
    <w:p w:rsidR="00000000" w:rsidDel="00000000" w:rsidP="00000000" w:rsidRDefault="00000000" w:rsidRPr="00000000" w14:paraId="00000004">
      <w:pPr>
        <w:spacing w:line="276" w:lineRule="auto"/>
        <w:jc w:val="center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Société anonyme au capital de {{Capital social}} euros</w:t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rFonts w:ascii="Roboto" w:cs="Roboto" w:eastAsia="Roboto" w:hAnsi="Roboto"/>
          <w:i w:val="1"/>
          <w:color w:val="7f7f7f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{{Adresse du siège}}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L'an </w:t>
      </w:r>
      <w:r w:rsidDel="00000000" w:rsidR="00000000" w:rsidRPr="00000000">
        <w:rPr>
          <w:rFonts w:ascii="Roboto" w:cs="Roboto" w:eastAsia="Roboto" w:hAnsi="Roboto"/>
          <w:i w:val="1"/>
          <w:color w:val="7f7f7f"/>
          <w:rtl w:val="0"/>
        </w:rPr>
        <w:t xml:space="preserve">(Année en cours)</w:t>
      </w:r>
      <w:r w:rsidDel="00000000" w:rsidR="00000000" w:rsidRPr="00000000">
        <w:rPr>
          <w:rFonts w:ascii="Roboto" w:cs="Roboto" w:eastAsia="Roboto" w:hAnsi="Roboto"/>
          <w:rtl w:val="0"/>
        </w:rPr>
        <w:t xml:space="preserve">,</w:t>
      </w:r>
    </w:p>
    <w:p w:rsidR="00000000" w:rsidDel="00000000" w:rsidP="00000000" w:rsidRDefault="00000000" w:rsidRPr="00000000" w14:paraId="00000009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Le {{Date}},</w:t>
      </w:r>
    </w:p>
    <w:p w:rsidR="00000000" w:rsidDel="00000000" w:rsidP="00000000" w:rsidRDefault="00000000" w:rsidRPr="00000000" w14:paraId="0000000B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À </w:t>
      </w:r>
      <w:r w:rsidDel="00000000" w:rsidR="00000000" w:rsidRPr="00000000">
        <w:rPr>
          <w:rFonts w:ascii="Roboto" w:cs="Roboto" w:eastAsia="Roboto" w:hAnsi="Roboto"/>
          <w:i w:val="1"/>
          <w:color w:val="7f7f7f"/>
          <w:rtl w:val="0"/>
        </w:rPr>
        <w:t xml:space="preserve">(Heure)</w:t>
      </w:r>
      <w:r w:rsidDel="00000000" w:rsidR="00000000" w:rsidRPr="00000000">
        <w:rPr>
          <w:rFonts w:ascii="Roboto" w:cs="Roboto" w:eastAsia="Roboto" w:hAnsi="Roboto"/>
          <w:rtl w:val="0"/>
        </w:rPr>
        <w:t xml:space="preserve">, </w:t>
      </w:r>
    </w:p>
    <w:p w:rsidR="00000000" w:rsidDel="00000000" w:rsidP="00000000" w:rsidRDefault="00000000" w:rsidRPr="00000000" w14:paraId="0000000D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Les administrateurs de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{{Nom de la société}}</w:t>
      </w:r>
      <w:r w:rsidDel="00000000" w:rsidR="00000000" w:rsidRPr="00000000">
        <w:rPr>
          <w:rFonts w:ascii="Roboto" w:cs="Roboto" w:eastAsia="Roboto" w:hAnsi="Roboto"/>
          <w:rtl w:val="0"/>
        </w:rPr>
        <w:t xml:space="preserve">, société anonyme au capital de {{Capital social}} euros, immatriculée au RCS de {{Ville}}, sous le numéro </w:t>
      </w:r>
      <w:r w:rsidDel="00000000" w:rsidR="00000000" w:rsidRPr="00000000">
        <w:rPr>
          <w:rFonts w:ascii="Roboto" w:cs="Roboto" w:eastAsia="Roboto" w:hAnsi="Roboto"/>
          <w:i w:val="1"/>
          <w:color w:val="666666"/>
          <w:rtl w:val="0"/>
        </w:rPr>
        <w:t xml:space="preserve">(n° d’immatriculation)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se sont réunis en Assemblée Générale à {{Lieu}}</w:t>
      </w:r>
      <w:r w:rsidDel="00000000" w:rsidR="00000000" w:rsidRPr="00000000">
        <w:rPr>
          <w:rFonts w:ascii="Roboto" w:cs="Roboto" w:eastAsia="Roboto" w:hAnsi="Roboto"/>
          <w:i w:val="1"/>
          <w:color w:val="7f7f7f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sur convocation de {{Civilité}}{{Prénom}} {{Nom}} en qualité de {{Qualité du représentant}}, faite par lettre recommandée en date du {{Date}}, à chaque actionnaires, conformément aux dispositions des statuts.</w:t>
      </w:r>
    </w:p>
    <w:p w:rsidR="00000000" w:rsidDel="00000000" w:rsidP="00000000" w:rsidRDefault="00000000" w:rsidRPr="00000000" w14:paraId="00000010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Sont présents et ont émargé sur la feuille de présence :</w:t>
      </w:r>
    </w:p>
    <w:p w:rsidR="00000000" w:rsidDel="00000000" w:rsidP="00000000" w:rsidRDefault="00000000" w:rsidRPr="00000000" w14:paraId="00000013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rFonts w:ascii="Roboto" w:cs="Roboto" w:eastAsia="Roboto" w:hAnsi="Roboto"/>
          <w:i w:val="1"/>
          <w:color w:val="7f7f7f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- </w:t>
      </w:r>
      <w:r w:rsidDel="00000000" w:rsidR="00000000" w:rsidRPr="00000000">
        <w:rPr>
          <w:rFonts w:ascii="Roboto" w:cs="Roboto" w:eastAsia="Roboto" w:hAnsi="Roboto"/>
          <w:i w:val="1"/>
          <w:color w:val="7f7f7f"/>
          <w:rtl w:val="0"/>
        </w:rPr>
        <w:t xml:space="preserve">(Liste des actionnaires)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i w:val="1"/>
          <w:color w:val="7f7f7f"/>
          <w:rtl w:val="0"/>
        </w:rPr>
        <w:t xml:space="preserve">(avec le nombre d’actions détenues par chacun d'eux)</w:t>
      </w:r>
    </w:p>
    <w:p w:rsidR="00000000" w:rsidDel="00000000" w:rsidP="00000000" w:rsidRDefault="00000000" w:rsidRPr="00000000" w14:paraId="00000015">
      <w:pPr>
        <w:jc w:val="both"/>
        <w:rPr>
          <w:rFonts w:ascii="Roboto" w:cs="Roboto" w:eastAsia="Roboto" w:hAnsi="Roboto"/>
          <w:i w:val="1"/>
          <w:color w:val="7f7f7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spacing w:line="276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{{Civilité}} {{Prénom}} {{Nom}} </w:t>
      </w:r>
      <w:r w:rsidDel="00000000" w:rsidR="00000000" w:rsidRPr="00000000">
        <w:rPr>
          <w:rFonts w:ascii="Roboto" w:cs="Roboto" w:eastAsia="Roboto" w:hAnsi="Roboto"/>
          <w:i w:val="1"/>
          <w:color w:val="666666"/>
          <w:rtl w:val="0"/>
        </w:rPr>
        <w:t xml:space="preserve">(nombre d’actions)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rFonts w:ascii="Roboto" w:cs="Roboto" w:eastAsia="Roboto" w:hAnsi="Roboto"/>
          <w:i w:val="1"/>
          <w:color w:val="7f7f7f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Représentés : </w:t>
      </w:r>
      <w:r w:rsidDel="00000000" w:rsidR="00000000" w:rsidRPr="00000000">
        <w:rPr>
          <w:rFonts w:ascii="Roboto" w:cs="Roboto" w:eastAsia="Roboto" w:hAnsi="Roboto"/>
          <w:i w:val="1"/>
          <w:color w:val="7f7f7f"/>
          <w:rtl w:val="0"/>
        </w:rPr>
        <w:t xml:space="preserve">(Liste des actionnaires)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i w:val="1"/>
          <w:color w:val="7f7f7f"/>
          <w:rtl w:val="0"/>
        </w:rPr>
        <w:t xml:space="preserve">(avec le nombre d’actions détenues par chacun d'eux)</w:t>
      </w:r>
    </w:p>
    <w:p w:rsidR="00000000" w:rsidDel="00000000" w:rsidP="00000000" w:rsidRDefault="00000000" w:rsidRPr="00000000" w14:paraId="00000019">
      <w:pPr>
        <w:jc w:val="both"/>
        <w:rPr>
          <w:rFonts w:ascii="Roboto" w:cs="Roboto" w:eastAsia="Roboto" w:hAnsi="Roboto"/>
          <w:i w:val="1"/>
          <w:color w:val="7f7f7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spacing w:line="276" w:lineRule="auto"/>
        <w:ind w:left="720" w:hanging="360"/>
        <w:rPr>
          <w:rFonts w:ascii="Roboto" w:cs="Roboto" w:eastAsia="Roboto" w:hAnsi="Roboto"/>
          <w:u w:val="none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{{Civilité}} {{Prénom}} {{Nom}} </w:t>
      </w:r>
      <w:r w:rsidDel="00000000" w:rsidR="00000000" w:rsidRPr="00000000">
        <w:rPr>
          <w:rFonts w:ascii="Roboto" w:cs="Roboto" w:eastAsia="Roboto" w:hAnsi="Roboto"/>
          <w:i w:val="1"/>
          <w:color w:val="666666"/>
          <w:rtl w:val="0"/>
        </w:rPr>
        <w:t xml:space="preserve">(nombre d’actions)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>
          <w:rFonts w:ascii="Roboto" w:cs="Roboto" w:eastAsia="Roboto" w:hAnsi="Roboto"/>
          <w:i w:val="1"/>
          <w:color w:val="7f7f7f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Absents : </w:t>
      </w:r>
      <w:r w:rsidDel="00000000" w:rsidR="00000000" w:rsidRPr="00000000">
        <w:rPr>
          <w:rFonts w:ascii="Roboto" w:cs="Roboto" w:eastAsia="Roboto" w:hAnsi="Roboto"/>
          <w:i w:val="1"/>
          <w:color w:val="7f7f7f"/>
          <w:rtl w:val="0"/>
        </w:rPr>
        <w:t xml:space="preserve">(Liste des actionnaires)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i w:val="1"/>
          <w:color w:val="7f7f7f"/>
          <w:rtl w:val="0"/>
        </w:rPr>
        <w:t xml:space="preserve">(avec le nombre d’actions détenues par chacun d'eux)</w:t>
      </w:r>
    </w:p>
    <w:p w:rsidR="00000000" w:rsidDel="00000000" w:rsidP="00000000" w:rsidRDefault="00000000" w:rsidRPr="00000000" w14:paraId="0000001D">
      <w:pPr>
        <w:jc w:val="both"/>
        <w:rPr>
          <w:rFonts w:ascii="Roboto" w:cs="Roboto" w:eastAsia="Roboto" w:hAnsi="Roboto"/>
          <w:i w:val="1"/>
          <w:color w:val="7f7f7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line="276" w:lineRule="auto"/>
        <w:ind w:left="720" w:hanging="360"/>
        <w:rPr>
          <w:rFonts w:ascii="Roboto" w:cs="Roboto" w:eastAsia="Roboto" w:hAnsi="Roboto"/>
          <w:u w:val="none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{{Civilité}} {{Prénom}} {{Nom}} </w:t>
      </w:r>
      <w:r w:rsidDel="00000000" w:rsidR="00000000" w:rsidRPr="00000000">
        <w:rPr>
          <w:rFonts w:ascii="Roboto" w:cs="Roboto" w:eastAsia="Roboto" w:hAnsi="Roboto"/>
          <w:i w:val="1"/>
          <w:color w:val="666666"/>
          <w:rtl w:val="0"/>
        </w:rPr>
        <w:t xml:space="preserve">(nombre d’actions)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both"/>
        <w:rPr>
          <w:rFonts w:ascii="Roboto" w:cs="Roboto" w:eastAsia="Roboto" w:hAnsi="Roboto"/>
          <w:i w:val="1"/>
          <w:color w:val="7f7f7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Dès lors l'Assemblée peut valablement délibérer et prendre ses décisions à la majorité requise.</w:t>
      </w:r>
    </w:p>
    <w:p w:rsidR="00000000" w:rsidDel="00000000" w:rsidP="00000000" w:rsidRDefault="00000000" w:rsidRPr="00000000" w14:paraId="00000023">
      <w:pPr>
        <w:rPr>
          <w:rFonts w:ascii="Roboto" w:cs="Roboto" w:eastAsia="Roboto" w:hAnsi="Roboto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Roboto" w:cs="Roboto" w:eastAsia="Roboto" w:hAnsi="Roboto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Roboto" w:cs="Roboto" w:eastAsia="Roboto" w:hAnsi="Roboto"/>
          <w:b w:val="1"/>
        </w:rPr>
      </w:pPr>
      <w:r w:rsidDel="00000000" w:rsidR="00000000" w:rsidRPr="00000000">
        <w:rPr>
          <w:rFonts w:ascii="Roboto" w:cs="Roboto" w:eastAsia="Roboto" w:hAnsi="Roboto"/>
          <w:b w:val="1"/>
          <w:rtl w:val="0"/>
        </w:rPr>
        <w:t xml:space="preserve">Première résolution : nomination des administrateurs </w:t>
      </w:r>
    </w:p>
    <w:p w:rsidR="00000000" w:rsidDel="00000000" w:rsidP="00000000" w:rsidRDefault="00000000" w:rsidRPr="00000000" w14:paraId="00000026">
      <w:pPr>
        <w:rPr>
          <w:rFonts w:ascii="Roboto" w:cs="Roboto" w:eastAsia="Roboto" w:hAnsi="Roboto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Roboto" w:cs="Roboto" w:eastAsia="Roboto" w:hAnsi="Roboto"/>
          <w:i w:val="1"/>
          <w:color w:val="666666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Sont nommés comme premiers administrateurs de la Société pour une durée {{Durée}}, qui se terminera le {{Date}} </w:t>
      </w:r>
      <w:r w:rsidDel="00000000" w:rsidR="00000000" w:rsidRPr="00000000">
        <w:rPr>
          <w:rFonts w:ascii="Roboto" w:cs="Roboto" w:eastAsia="Roboto" w:hAnsi="Roboto"/>
          <w:i w:val="1"/>
          <w:color w:val="666666"/>
          <w:rtl w:val="0"/>
        </w:rPr>
        <w:t xml:space="preserve">(maximum 6 ans lorsque les administrateurs sont nommés en AG)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: </w:t>
      </w:r>
      <w:r w:rsidDel="00000000" w:rsidR="00000000" w:rsidRPr="00000000">
        <w:rPr>
          <w:rFonts w:ascii="Roboto" w:cs="Roboto" w:eastAsia="Roboto" w:hAnsi="Roboto"/>
          <w:i w:val="1"/>
          <w:color w:val="666666"/>
          <w:rtl w:val="0"/>
        </w:rPr>
        <w:t xml:space="preserve">(Liste des premiers administrateurs de la société nommés dans l'acte constitutif)</w:t>
      </w:r>
    </w:p>
    <w:p w:rsidR="00000000" w:rsidDel="00000000" w:rsidP="00000000" w:rsidRDefault="00000000" w:rsidRPr="00000000" w14:paraId="00000028">
      <w:pPr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Roboto" w:cs="Roboto" w:eastAsia="Roboto" w:hAnsi="Roboto"/>
          <w:i w:val="1"/>
          <w:color w:val="666666"/>
        </w:rPr>
      </w:pPr>
      <w:r w:rsidDel="00000000" w:rsidR="00000000" w:rsidRPr="00000000">
        <w:rPr>
          <w:rFonts w:ascii="Roboto" w:cs="Roboto" w:eastAsia="Roboto" w:hAnsi="Roboto"/>
          <w:i w:val="1"/>
          <w:color w:val="666666"/>
          <w:rtl w:val="0"/>
        </w:rPr>
        <w:t xml:space="preserve">Si l’administrateur est une personne physique : </w:t>
      </w:r>
    </w:p>
    <w:p w:rsidR="00000000" w:rsidDel="00000000" w:rsidP="00000000" w:rsidRDefault="00000000" w:rsidRPr="00000000" w14:paraId="0000002A">
      <w:pPr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76" w:lineRule="auto"/>
        <w:rPr>
          <w:rFonts w:ascii="Roboto" w:cs="Roboto" w:eastAsia="Roboto" w:hAnsi="Roboto"/>
          <w:i w:val="1"/>
          <w:color w:val="666666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{{Civilité}}{{Prénom}} {{Nom}}, né(e) le {{Date}} à {{Lieu}}, demeurant à {{Numéro}} {{Adresse rue}} {{Code postal}}  {{Ville}}, </w:t>
      </w:r>
      <w:r w:rsidDel="00000000" w:rsidR="00000000" w:rsidRPr="00000000">
        <w:rPr>
          <w:rFonts w:ascii="Roboto" w:cs="Roboto" w:eastAsia="Roboto" w:hAnsi="Roboto"/>
          <w:i w:val="1"/>
          <w:color w:val="666666"/>
          <w:rtl w:val="0"/>
        </w:rPr>
        <w:t xml:space="preserve">(ajouter éventuellement fonctions, situation maritale)</w:t>
      </w:r>
    </w:p>
    <w:p w:rsidR="00000000" w:rsidDel="00000000" w:rsidP="00000000" w:rsidRDefault="00000000" w:rsidRPr="00000000" w14:paraId="0000002C">
      <w:pPr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Roboto" w:cs="Roboto" w:eastAsia="Roboto" w:hAnsi="Roboto"/>
          <w:i w:val="1"/>
          <w:color w:val="666666"/>
        </w:rPr>
      </w:pPr>
      <w:r w:rsidDel="00000000" w:rsidR="00000000" w:rsidRPr="00000000">
        <w:rPr>
          <w:rFonts w:ascii="Roboto" w:cs="Roboto" w:eastAsia="Roboto" w:hAnsi="Roboto"/>
          <w:i w:val="1"/>
          <w:color w:val="666666"/>
          <w:rtl w:val="0"/>
        </w:rPr>
        <w:t xml:space="preserve">Si l’administrateur est une personne morale : </w:t>
      </w:r>
    </w:p>
    <w:p w:rsidR="00000000" w:rsidDel="00000000" w:rsidP="00000000" w:rsidRDefault="00000000" w:rsidRPr="00000000" w14:paraId="0000002E">
      <w:pPr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{{Nom de la société}}</w:t>
      </w:r>
    </w:p>
    <w:p w:rsidR="00000000" w:rsidDel="00000000" w:rsidP="00000000" w:rsidRDefault="00000000" w:rsidRPr="00000000" w14:paraId="00000030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{{Adresse du siège}}, {{Code postal du siège}}, {{Ville du siège}}</w:t>
      </w:r>
    </w:p>
    <w:p w:rsidR="00000000" w:rsidDel="00000000" w:rsidP="00000000" w:rsidRDefault="00000000" w:rsidRPr="00000000" w14:paraId="00000031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représentée par  {{Prénom et Nom du représentant}} {{Qualité du représentant}}</w:t>
      </w:r>
    </w:p>
    <w:p w:rsidR="00000000" w:rsidDel="00000000" w:rsidP="00000000" w:rsidRDefault="00000000" w:rsidRPr="00000000" w14:paraId="00000032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both"/>
        <w:rPr>
          <w:rFonts w:ascii="Roboto" w:cs="Roboto" w:eastAsia="Roboto" w:hAnsi="Roboto"/>
          <w:i w:val="1"/>
          <w:color w:val="666666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Cette résolution est adoptée à </w:t>
      </w:r>
      <w:r w:rsidDel="00000000" w:rsidR="00000000" w:rsidRPr="00000000">
        <w:rPr>
          <w:rFonts w:ascii="Roboto" w:cs="Roboto" w:eastAsia="Roboto" w:hAnsi="Roboto"/>
          <w:i w:val="1"/>
          <w:color w:val="666666"/>
          <w:rtl w:val="0"/>
        </w:rPr>
        <w:t xml:space="preserve">(majorité requise). </w:t>
      </w:r>
    </w:p>
    <w:p w:rsidR="00000000" w:rsidDel="00000000" w:rsidP="00000000" w:rsidRDefault="00000000" w:rsidRPr="00000000" w14:paraId="00000034">
      <w:pPr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{{Civilité}}{{Prénom}} {{Nom} accepte les fonctions qui lui sont confiées et déclare n'être atteint d'aucune incompatibilité ni d'aucune interdiction susceptible d'empêcher sa nomination.</w:t>
      </w:r>
    </w:p>
    <w:p w:rsidR="00000000" w:rsidDel="00000000" w:rsidP="00000000" w:rsidRDefault="00000000" w:rsidRPr="00000000" w14:paraId="00000036">
      <w:pPr>
        <w:spacing w:line="276" w:lineRule="auto"/>
        <w:rPr>
          <w:rFonts w:ascii="Roboto" w:cs="Roboto" w:eastAsia="Roboto" w:hAnsi="Roboto"/>
          <w:i w:val="1"/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76" w:lineRule="auto"/>
        <w:rPr>
          <w:rFonts w:ascii="Roboto" w:cs="Roboto" w:eastAsia="Roboto" w:hAnsi="Roboto"/>
          <w:i w:val="1"/>
          <w:color w:val="666666"/>
        </w:rPr>
      </w:pPr>
      <w:r w:rsidDel="00000000" w:rsidR="00000000" w:rsidRPr="00000000">
        <w:rPr>
          <w:rFonts w:ascii="Roboto" w:cs="Roboto" w:eastAsia="Roboto" w:hAnsi="Roboto"/>
          <w:i w:val="1"/>
          <w:color w:val="666666"/>
          <w:rtl w:val="0"/>
        </w:rPr>
        <w:t xml:space="preserve">(reproduire la même chose pour chaque administrateur)</w:t>
      </w:r>
    </w:p>
    <w:p w:rsidR="00000000" w:rsidDel="00000000" w:rsidP="00000000" w:rsidRDefault="00000000" w:rsidRPr="00000000" w14:paraId="00000038">
      <w:pPr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Cet état a été déposé dans les délais légaux au lieu du futur siège social, soit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{{Adresse du siège}},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 à la disposition des futurs membres de la Société qui ont pu en prendre connaissance, ainsi que tous les soussignés le reconnaissent. Cet état demeurera annexé aux présentes.</w:t>
      </w:r>
    </w:p>
    <w:p w:rsidR="00000000" w:rsidDel="00000000" w:rsidP="00000000" w:rsidRDefault="00000000" w:rsidRPr="00000000" w14:paraId="0000003A">
      <w:pPr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L’ordre du jour étant épuisé et personne ne demandant plus la parole, le Président déclare la séance levée.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Fait à {{Lieu}}, le {{Date}}, </w:t>
      </w:r>
    </w:p>
    <w:p w:rsidR="00000000" w:rsidDel="00000000" w:rsidP="00000000" w:rsidRDefault="00000000" w:rsidRPr="00000000" w14:paraId="0000003E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en {{Nombre d’exemplaires}} exemplaires originaux dont un remis à chacune des parties qui le reconnaissent. </w:t>
      </w:r>
    </w:p>
    <w:p w:rsidR="00000000" w:rsidDel="00000000" w:rsidP="00000000" w:rsidRDefault="00000000" w:rsidRPr="00000000" w14:paraId="0000003F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ind w:left="5040" w:firstLine="0"/>
        <w:rPr>
          <w:rFonts w:ascii="Roboto" w:cs="Roboto" w:eastAsia="Roboto" w:hAnsi="Roboto"/>
          <w:i w:val="1"/>
          <w:color w:val="666666"/>
        </w:rPr>
      </w:pPr>
      <w:r w:rsidDel="00000000" w:rsidR="00000000" w:rsidRPr="00000000">
        <w:rPr>
          <w:rFonts w:ascii="Roboto" w:cs="Roboto" w:eastAsia="Roboto" w:hAnsi="Roboto"/>
          <w:i w:val="1"/>
          <w:color w:val="666666"/>
          <w:rtl w:val="0"/>
        </w:rPr>
        <w:t xml:space="preserve">Signature du Président </w:t>
      </w:r>
    </w:p>
    <w:p w:rsidR="00000000" w:rsidDel="00000000" w:rsidP="00000000" w:rsidRDefault="00000000" w:rsidRPr="00000000" w14:paraId="00000041">
      <w:pPr>
        <w:ind w:left="5040" w:firstLine="0"/>
        <w:rPr>
          <w:rFonts w:ascii="Roboto" w:cs="Roboto" w:eastAsia="Roboto" w:hAnsi="Roboto"/>
          <w:i w:val="1"/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ind w:left="5040" w:firstLine="0"/>
        <w:rPr>
          <w:rFonts w:ascii="Roboto" w:cs="Roboto" w:eastAsia="Roboto" w:hAnsi="Roboto"/>
          <w:i w:val="1"/>
          <w:color w:val="666666"/>
        </w:rPr>
      </w:pPr>
      <w:r w:rsidDel="00000000" w:rsidR="00000000" w:rsidRPr="00000000">
        <w:rPr>
          <w:rFonts w:ascii="Roboto" w:cs="Roboto" w:eastAsia="Roboto" w:hAnsi="Roboto"/>
          <w:i w:val="1"/>
          <w:color w:val="666666"/>
          <w:rtl w:val="0"/>
        </w:rPr>
        <w:t xml:space="preserve">Signature du secrétaire </w:t>
      </w:r>
    </w:p>
    <w:p w:rsidR="00000000" w:rsidDel="00000000" w:rsidP="00000000" w:rsidRDefault="00000000" w:rsidRPr="00000000" w14:paraId="00000043">
      <w:pPr>
        <w:ind w:left="5040" w:firstLine="0"/>
        <w:rPr>
          <w:rFonts w:ascii="Roboto" w:cs="Roboto" w:eastAsia="Roboto" w:hAnsi="Roboto"/>
          <w:i w:val="1"/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ind w:left="5040" w:firstLine="0"/>
        <w:rPr>
          <w:rFonts w:ascii="Roboto" w:cs="Roboto" w:eastAsia="Roboto" w:hAnsi="Roboto"/>
          <w:i w:val="1"/>
          <w:color w:val="666666"/>
        </w:rPr>
      </w:pPr>
      <w:r w:rsidDel="00000000" w:rsidR="00000000" w:rsidRPr="00000000">
        <w:rPr>
          <w:rFonts w:ascii="Roboto" w:cs="Roboto" w:eastAsia="Roboto" w:hAnsi="Roboto"/>
          <w:i w:val="1"/>
          <w:color w:val="666666"/>
          <w:rtl w:val="0"/>
        </w:rPr>
        <w:t xml:space="preserve">Signature des administrateurs </w:t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fr-F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